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68257D61">
            <wp:extent cx="914400" cy="1209675"/>
            <wp:effectExtent l="0" t="0" r="0" b="9525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8" w14:textId="77777777" w:rsidR="00CF5A09" w:rsidRPr="00CF5A09" w:rsidRDefault="00CF5A09" w:rsidP="00CF5A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257D39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 ОКРУГА</w:t>
      </w:r>
      <w:proofErr w:type="gramEnd"/>
    </w:p>
    <w:p w14:paraId="68257D3B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proofErr w:type="gramStart"/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 РАЙОН</w:t>
      </w:r>
      <w:proofErr w:type="gramEnd"/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C" w14:textId="77777777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257D3D" w14:textId="77777777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68257D3E" w14:textId="77777777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8257D3F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8257D62" wp14:editId="68257D63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40" w14:textId="77777777" w:rsidR="00CF5A09" w:rsidRPr="008A63C2" w:rsidRDefault="00CF5A09" w:rsidP="00CF5A0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257D41" w14:textId="69E64A5F" w:rsidR="00CF5A09" w:rsidRPr="008A63C2" w:rsidRDefault="008A63C2" w:rsidP="00CF5A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A63C2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F5A09" w:rsidRPr="008A63C2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proofErr w:type="gramEnd"/>
      <w:r w:rsidRPr="008A63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25A2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8A63C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66FA7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BB3AE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A63C2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566FA7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CF5A09" w:rsidRPr="008A63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3B25A2">
        <w:rPr>
          <w:rFonts w:ascii="Times New Roman" w:eastAsia="Times New Roman" w:hAnsi="Times New Roman" w:cs="Times New Roman"/>
          <w:sz w:val="26"/>
          <w:szCs w:val="26"/>
          <w:lang w:eastAsia="ru-RU"/>
        </w:rPr>
        <w:t>94</w:t>
      </w:r>
    </w:p>
    <w:p w14:paraId="68257D42" w14:textId="77777777" w:rsidR="00CF5A09" w:rsidRPr="008A63C2" w:rsidRDefault="00CF5A09" w:rsidP="00CF5A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3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Александровск-Сахалинский </w:t>
      </w:r>
    </w:p>
    <w:p w14:paraId="68257D43" w14:textId="77777777" w:rsidR="00CF5A09" w:rsidRPr="008A63C2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1ABD2D" w14:textId="77777777" w:rsidR="00A91F42" w:rsidRPr="008A63C2" w:rsidRDefault="00A91F42" w:rsidP="00A91F42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8A63C2">
        <w:rPr>
          <w:rFonts w:ascii="Times New Roman" w:hAnsi="Times New Roman" w:cs="Times New Roman"/>
          <w:b/>
          <w:sz w:val="28"/>
          <w:szCs w:val="26"/>
        </w:rPr>
        <w:t>Об увеличении штатной численности</w:t>
      </w:r>
    </w:p>
    <w:p w14:paraId="7DD845C1" w14:textId="77777777" w:rsidR="00A91F42" w:rsidRPr="008A63C2" w:rsidRDefault="00A91F42" w:rsidP="00A91F42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proofErr w:type="gramStart"/>
      <w:r w:rsidRPr="008A63C2">
        <w:rPr>
          <w:rFonts w:ascii="Times New Roman" w:hAnsi="Times New Roman" w:cs="Times New Roman"/>
          <w:b/>
          <w:sz w:val="28"/>
          <w:szCs w:val="26"/>
        </w:rPr>
        <w:t>муниципального</w:t>
      </w:r>
      <w:proofErr w:type="gramEnd"/>
      <w:r w:rsidRPr="008A63C2">
        <w:rPr>
          <w:rFonts w:ascii="Times New Roman" w:hAnsi="Times New Roman" w:cs="Times New Roman"/>
          <w:b/>
          <w:sz w:val="28"/>
          <w:szCs w:val="26"/>
        </w:rPr>
        <w:t xml:space="preserve"> казенного учреждения</w:t>
      </w:r>
    </w:p>
    <w:p w14:paraId="6CF8F838" w14:textId="77777777" w:rsidR="00A91F42" w:rsidRPr="008A63C2" w:rsidRDefault="00A91F42" w:rsidP="00A91F42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8A63C2">
        <w:rPr>
          <w:rFonts w:ascii="Times New Roman" w:hAnsi="Times New Roman" w:cs="Times New Roman"/>
          <w:b/>
          <w:sz w:val="28"/>
          <w:szCs w:val="26"/>
        </w:rPr>
        <w:t xml:space="preserve">«Служба «Заказчик» администрации </w:t>
      </w:r>
    </w:p>
    <w:p w14:paraId="265766F8" w14:textId="77777777" w:rsidR="00A91F42" w:rsidRPr="008A63C2" w:rsidRDefault="00A91F42" w:rsidP="00A91F42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proofErr w:type="gramStart"/>
      <w:r w:rsidRPr="008A63C2">
        <w:rPr>
          <w:rFonts w:ascii="Times New Roman" w:hAnsi="Times New Roman" w:cs="Times New Roman"/>
          <w:b/>
          <w:sz w:val="28"/>
          <w:szCs w:val="26"/>
        </w:rPr>
        <w:t>городского</w:t>
      </w:r>
      <w:proofErr w:type="gramEnd"/>
      <w:r w:rsidRPr="008A63C2">
        <w:rPr>
          <w:rFonts w:ascii="Times New Roman" w:hAnsi="Times New Roman" w:cs="Times New Roman"/>
          <w:b/>
          <w:sz w:val="28"/>
          <w:szCs w:val="26"/>
        </w:rPr>
        <w:t xml:space="preserve"> округа «Александровск-</w:t>
      </w:r>
    </w:p>
    <w:p w14:paraId="0215FDDB" w14:textId="77777777" w:rsidR="00A91F42" w:rsidRPr="008A63C2" w:rsidRDefault="00A91F42" w:rsidP="00A91F42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8A63C2">
        <w:rPr>
          <w:rFonts w:ascii="Times New Roman" w:hAnsi="Times New Roman" w:cs="Times New Roman"/>
          <w:b/>
          <w:sz w:val="28"/>
          <w:szCs w:val="26"/>
        </w:rPr>
        <w:t xml:space="preserve">Сахалинский район» и утверждении структуры </w:t>
      </w:r>
    </w:p>
    <w:p w14:paraId="20B87228" w14:textId="77777777" w:rsidR="00A91F42" w:rsidRPr="008A63C2" w:rsidRDefault="00A91F42" w:rsidP="00A91F42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proofErr w:type="gramStart"/>
      <w:r w:rsidRPr="008A63C2">
        <w:rPr>
          <w:rFonts w:ascii="Times New Roman" w:hAnsi="Times New Roman" w:cs="Times New Roman"/>
          <w:b/>
          <w:sz w:val="28"/>
          <w:szCs w:val="26"/>
        </w:rPr>
        <w:t>муниципального</w:t>
      </w:r>
      <w:proofErr w:type="gramEnd"/>
      <w:r w:rsidRPr="008A63C2">
        <w:rPr>
          <w:rFonts w:ascii="Times New Roman" w:hAnsi="Times New Roman" w:cs="Times New Roman"/>
          <w:b/>
          <w:sz w:val="28"/>
          <w:szCs w:val="26"/>
        </w:rPr>
        <w:t xml:space="preserve"> казенного учреждения</w:t>
      </w:r>
      <w:bookmarkStart w:id="0" w:name="_GoBack"/>
      <w:bookmarkEnd w:id="0"/>
    </w:p>
    <w:p w14:paraId="5F0039D4" w14:textId="77777777" w:rsidR="00A91F42" w:rsidRPr="008A63C2" w:rsidRDefault="00A91F42" w:rsidP="00A91F42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8A63C2">
        <w:rPr>
          <w:rFonts w:ascii="Times New Roman" w:hAnsi="Times New Roman" w:cs="Times New Roman"/>
          <w:b/>
          <w:sz w:val="28"/>
          <w:szCs w:val="26"/>
        </w:rPr>
        <w:t xml:space="preserve">«Служба «Заказчик» администрации </w:t>
      </w:r>
    </w:p>
    <w:p w14:paraId="26B76DEE" w14:textId="77777777" w:rsidR="00A91F42" w:rsidRPr="008A63C2" w:rsidRDefault="00A91F42" w:rsidP="00A91F42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proofErr w:type="gramStart"/>
      <w:r w:rsidRPr="008A63C2">
        <w:rPr>
          <w:rFonts w:ascii="Times New Roman" w:hAnsi="Times New Roman" w:cs="Times New Roman"/>
          <w:b/>
          <w:sz w:val="28"/>
          <w:szCs w:val="26"/>
        </w:rPr>
        <w:t>городского</w:t>
      </w:r>
      <w:proofErr w:type="gramEnd"/>
      <w:r w:rsidRPr="008A63C2">
        <w:rPr>
          <w:rFonts w:ascii="Times New Roman" w:hAnsi="Times New Roman" w:cs="Times New Roman"/>
          <w:b/>
          <w:sz w:val="28"/>
          <w:szCs w:val="26"/>
        </w:rPr>
        <w:t xml:space="preserve"> округа «Александровск-</w:t>
      </w:r>
    </w:p>
    <w:p w14:paraId="66011D39" w14:textId="77777777" w:rsidR="00A91F42" w:rsidRPr="008A63C2" w:rsidRDefault="00A91F42" w:rsidP="00A91F42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8A63C2">
        <w:rPr>
          <w:rFonts w:ascii="Times New Roman" w:hAnsi="Times New Roman" w:cs="Times New Roman"/>
          <w:b/>
          <w:sz w:val="28"/>
          <w:szCs w:val="26"/>
        </w:rPr>
        <w:t>Сахалинский район»</w:t>
      </w:r>
    </w:p>
    <w:p w14:paraId="53CB04C6" w14:textId="77777777" w:rsidR="00A91F42" w:rsidRPr="008A63C2" w:rsidRDefault="00A91F42" w:rsidP="00A91F42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14:paraId="2E82FD71" w14:textId="4DB03941" w:rsidR="00A91F42" w:rsidRPr="008A63C2" w:rsidRDefault="00A91F42" w:rsidP="00A9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>В соответствии со статей 3</w:t>
      </w:r>
      <w:r w:rsidR="000A38BD"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  <w:r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Устава городского округа «Александровск-Сахалинский район», п. 5.3 Устава муниципального казенного учреждения «Служба «Заказчик» администрации городского округа «Александровск-Сахалинский район», утвержденного </w:t>
      </w:r>
      <w:r w:rsidRPr="00BB3AE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постановлением администрации городского округа «Александровск-Сахалинский район от </w:t>
      </w:r>
      <w:r w:rsidR="00BB3AEE" w:rsidRPr="00BB3AEE">
        <w:rPr>
          <w:rFonts w:ascii="Times New Roman" w:eastAsia="Times New Roman" w:hAnsi="Times New Roman" w:cs="Times New Roman"/>
          <w:sz w:val="28"/>
          <w:szCs w:val="26"/>
          <w:lang w:eastAsia="ru-RU"/>
        </w:rPr>
        <w:t>12.03</w:t>
      </w:r>
      <w:r w:rsidRPr="00BB3AEE">
        <w:rPr>
          <w:rFonts w:ascii="Times New Roman" w:eastAsia="Times New Roman" w:hAnsi="Times New Roman" w:cs="Times New Roman"/>
          <w:sz w:val="28"/>
          <w:szCs w:val="26"/>
          <w:lang w:eastAsia="ru-RU"/>
        </w:rPr>
        <w:t>.201</w:t>
      </w:r>
      <w:r w:rsidR="00BB3AEE" w:rsidRPr="00BB3AEE">
        <w:rPr>
          <w:rFonts w:ascii="Times New Roman" w:eastAsia="Times New Roman" w:hAnsi="Times New Roman" w:cs="Times New Roman"/>
          <w:sz w:val="28"/>
          <w:szCs w:val="26"/>
          <w:lang w:eastAsia="ru-RU"/>
        </w:rPr>
        <w:t>9</w:t>
      </w:r>
      <w:r w:rsidRPr="00BB3AE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№ </w:t>
      </w:r>
      <w:r w:rsidR="00BB3AEE" w:rsidRPr="00BB3AEE">
        <w:rPr>
          <w:rFonts w:ascii="Times New Roman" w:eastAsia="Times New Roman" w:hAnsi="Times New Roman" w:cs="Times New Roman"/>
          <w:sz w:val="28"/>
          <w:szCs w:val="26"/>
          <w:lang w:eastAsia="ru-RU"/>
        </w:rPr>
        <w:t>175</w:t>
      </w:r>
      <w:r w:rsidRPr="00BB3AE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0A38BD" w:rsidRPr="00BB3AEE">
        <w:rPr>
          <w:rFonts w:ascii="Times New Roman" w:eastAsia="Times New Roman" w:hAnsi="Times New Roman" w:cs="Times New Roman"/>
          <w:sz w:val="28"/>
          <w:szCs w:val="26"/>
          <w:lang w:eastAsia="ru-RU"/>
        </w:rPr>
        <w:t>учитывая</w:t>
      </w:r>
      <w:r w:rsidR="005B56AB" w:rsidRPr="00BB3AE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0A38BD" w:rsidRPr="00BB3AEE">
        <w:rPr>
          <w:rFonts w:ascii="Times New Roman" w:eastAsia="Times New Roman" w:hAnsi="Times New Roman" w:cs="Times New Roman"/>
          <w:sz w:val="28"/>
          <w:szCs w:val="26"/>
          <w:lang w:eastAsia="ru-RU"/>
        </w:rPr>
        <w:t>увеличение</w:t>
      </w:r>
      <w:r w:rsidR="005B56AB" w:rsidRPr="00BB3AE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финансирования</w:t>
      </w:r>
      <w:r w:rsidR="00BB3AEE" w:rsidRPr="00BB3AEE">
        <w:rPr>
          <w:rFonts w:ascii="Times New Roman" w:eastAsia="Times New Roman" w:hAnsi="Times New Roman" w:cs="Times New Roman"/>
          <w:sz w:val="28"/>
          <w:szCs w:val="26"/>
          <w:lang w:eastAsia="ru-RU"/>
        </w:rPr>
        <w:t>, объема муниципального заказа</w:t>
      </w:r>
      <w:r w:rsidR="005B56AB" w:rsidRPr="00BB3AE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с целью </w:t>
      </w:r>
      <w:r w:rsidR="00BB3AE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усиления эффективности </w:t>
      </w:r>
      <w:r w:rsidR="005B56AB" w:rsidRPr="00BB3AEE">
        <w:rPr>
          <w:rFonts w:ascii="Times New Roman" w:eastAsia="Times New Roman" w:hAnsi="Times New Roman" w:cs="Times New Roman"/>
          <w:sz w:val="28"/>
          <w:szCs w:val="26"/>
          <w:lang w:eastAsia="ru-RU"/>
        </w:rPr>
        <w:t>организации</w:t>
      </w:r>
      <w:r w:rsidR="005B56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работ  по </w:t>
      </w:r>
      <w:r w:rsidR="005B56AB" w:rsidRPr="005B5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</w:t>
      </w:r>
      <w:r w:rsidR="005B5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</w:t>
      </w:r>
      <w:r w:rsidR="005B56AB" w:rsidRPr="005B5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надзор</w:t>
      </w:r>
      <w:r w:rsidR="005B5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5B56AB" w:rsidRPr="005B5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выполнением строительно-монтажных работ, работ по проектированию, реконструкции, капитальному и текущему ремонту объектов социальной сферы, инженерной инфраструктуры, сетей, коммуникации и благоустройства муниципальных нужд и приемку законченных объектов от подрядных строительных организаций</w:t>
      </w:r>
      <w:r w:rsidR="005B5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администрация городского округа «Александровск-Сахалинский район» </w:t>
      </w:r>
      <w:r w:rsidRPr="008A63C2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постановляет:</w:t>
      </w:r>
    </w:p>
    <w:p w14:paraId="7241A5E6" w14:textId="77777777" w:rsidR="00A91F42" w:rsidRPr="008A63C2" w:rsidRDefault="00A91F42" w:rsidP="00A9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B865E31" w14:textId="4701CC0A" w:rsidR="00A91F42" w:rsidRPr="008A63C2" w:rsidRDefault="00656CFF" w:rsidP="00A9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1. Увеличить с </w:t>
      </w:r>
      <w:r w:rsidRPr="00656CFF">
        <w:rPr>
          <w:rFonts w:ascii="Times New Roman" w:eastAsia="Times New Roman" w:hAnsi="Times New Roman" w:cs="Times New Roman"/>
          <w:sz w:val="28"/>
          <w:szCs w:val="26"/>
          <w:lang w:eastAsia="ru-RU"/>
        </w:rPr>
        <w:t>20</w:t>
      </w:r>
      <w:r w:rsidR="00A91F42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="00566FA7">
        <w:rPr>
          <w:rFonts w:ascii="Times New Roman" w:eastAsia="Times New Roman" w:hAnsi="Times New Roman" w:cs="Times New Roman"/>
          <w:sz w:val="28"/>
          <w:szCs w:val="26"/>
          <w:lang w:eastAsia="ru-RU"/>
        </w:rPr>
        <w:t>02</w:t>
      </w:r>
      <w:r w:rsidR="00A91F42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>.20</w:t>
      </w:r>
      <w:r w:rsidR="00566FA7">
        <w:rPr>
          <w:rFonts w:ascii="Times New Roman" w:eastAsia="Times New Roman" w:hAnsi="Times New Roman" w:cs="Times New Roman"/>
          <w:sz w:val="28"/>
          <w:szCs w:val="26"/>
          <w:lang w:eastAsia="ru-RU"/>
        </w:rPr>
        <w:t>20</w:t>
      </w:r>
      <w:r w:rsidR="007D059C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A91F42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штатную численность муниципального казенного учреждения «Служба «Заказчик» администрации городского округа «Александровск-Сахалинский район» на </w:t>
      </w:r>
      <w:r w:rsidR="001E6CED" w:rsidRPr="001E6CED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A91F42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1E6CED">
        <w:rPr>
          <w:rFonts w:ascii="Times New Roman" w:eastAsia="Times New Roman" w:hAnsi="Times New Roman" w:cs="Times New Roman"/>
          <w:sz w:val="28"/>
          <w:szCs w:val="26"/>
          <w:lang w:eastAsia="ru-RU"/>
        </w:rPr>
        <w:t>штатную</w:t>
      </w:r>
      <w:r w:rsidR="00D02984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A91F42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>единиц</w:t>
      </w:r>
      <w:r w:rsidR="001E6CED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 w:rsidR="00A91F42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4CD85E88" w14:textId="33CA2535" w:rsidR="00A91F42" w:rsidRPr="008A63C2" w:rsidRDefault="00656CFF" w:rsidP="00A9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 xml:space="preserve">2. Установить с </w:t>
      </w:r>
      <w:r w:rsidRPr="00656CFF">
        <w:rPr>
          <w:rFonts w:ascii="Times New Roman" w:eastAsia="Times New Roman" w:hAnsi="Times New Roman" w:cs="Times New Roman"/>
          <w:sz w:val="28"/>
          <w:szCs w:val="26"/>
          <w:lang w:eastAsia="ru-RU"/>
        </w:rPr>
        <w:t>20</w:t>
      </w:r>
      <w:r w:rsidR="00A91F42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="00566FA7">
        <w:rPr>
          <w:rFonts w:ascii="Times New Roman" w:eastAsia="Times New Roman" w:hAnsi="Times New Roman" w:cs="Times New Roman"/>
          <w:sz w:val="28"/>
          <w:szCs w:val="26"/>
          <w:lang w:eastAsia="ru-RU"/>
        </w:rPr>
        <w:t>02</w:t>
      </w:r>
      <w:r w:rsidR="00A91F42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>.20</w:t>
      </w:r>
      <w:r w:rsidR="00566FA7">
        <w:rPr>
          <w:rFonts w:ascii="Times New Roman" w:eastAsia="Times New Roman" w:hAnsi="Times New Roman" w:cs="Times New Roman"/>
          <w:sz w:val="28"/>
          <w:szCs w:val="26"/>
          <w:lang w:eastAsia="ru-RU"/>
        </w:rPr>
        <w:t>20</w:t>
      </w:r>
      <w:r w:rsidR="00A91F42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предельную штатную численность муниципального казенного учреждения «Служба «Заказчик» администрации городского округа «Александровск-Сахалинский район» в количестве 1</w:t>
      </w:r>
      <w:r w:rsidRPr="00656CFF">
        <w:rPr>
          <w:rFonts w:ascii="Times New Roman" w:eastAsia="Times New Roman" w:hAnsi="Times New Roman" w:cs="Times New Roman"/>
          <w:sz w:val="28"/>
          <w:szCs w:val="26"/>
          <w:lang w:eastAsia="ru-RU"/>
        </w:rPr>
        <w:t>3</w:t>
      </w:r>
      <w:r w:rsidR="00A91F42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штатных единиц.</w:t>
      </w:r>
    </w:p>
    <w:p w14:paraId="23AF745B" w14:textId="0E2E4B2B" w:rsidR="00A91F42" w:rsidRDefault="00A91F42" w:rsidP="00A9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>3. Утвердить структуру муниципального казенного учреждения «Служба «Заказчик» администрации городского округа «Александровск-Сахалинский район»</w:t>
      </w:r>
      <w:r w:rsidR="007E7678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(прилага</w:t>
      </w:r>
      <w:r w:rsidR="00656CF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ется) и ввести ее в действие с </w:t>
      </w:r>
      <w:r w:rsidR="00656CFF" w:rsidRPr="00656CFF">
        <w:rPr>
          <w:rFonts w:ascii="Times New Roman" w:eastAsia="Times New Roman" w:hAnsi="Times New Roman" w:cs="Times New Roman"/>
          <w:sz w:val="28"/>
          <w:szCs w:val="26"/>
          <w:lang w:eastAsia="ru-RU"/>
        </w:rPr>
        <w:t>20</w:t>
      </w:r>
      <w:r w:rsidR="007E7678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>.0</w:t>
      </w:r>
      <w:r w:rsidR="00566FA7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 w:rsidR="007E7678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>.20</w:t>
      </w:r>
      <w:r w:rsidR="00566FA7">
        <w:rPr>
          <w:rFonts w:ascii="Times New Roman" w:eastAsia="Times New Roman" w:hAnsi="Times New Roman" w:cs="Times New Roman"/>
          <w:sz w:val="28"/>
          <w:szCs w:val="26"/>
          <w:lang w:eastAsia="ru-RU"/>
        </w:rPr>
        <w:t>20</w:t>
      </w:r>
      <w:r w:rsidR="007E7678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084600E5" w14:textId="58ADB717" w:rsidR="005B56AB" w:rsidRPr="008A63C2" w:rsidRDefault="005B56AB" w:rsidP="00A9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4. Начальнику финансового управления при внесении очередных поправок в бюджет городского округа «Александровск-Сахалинский район» на 2020 год внести изменения, связанные с увеличением численности МКУ «Служб «Заказчик» и расходами на его содержание и расходную часть бюджета.</w:t>
      </w:r>
    </w:p>
    <w:p w14:paraId="1D0F7E95" w14:textId="483CF301" w:rsidR="00A91F42" w:rsidRPr="008A63C2" w:rsidRDefault="005B56AB" w:rsidP="00A9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  <w:r w:rsidR="00A91F42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</w:t>
      </w:r>
      <w:r w:rsidR="00D02984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>Разместить</w:t>
      </w:r>
      <w:r w:rsidR="00A91F42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настоящее постановление на официальном сайте городского округа «Александровск-Сахалинский район» в сети Интернет.</w:t>
      </w:r>
    </w:p>
    <w:p w14:paraId="7677E474" w14:textId="607FAE07" w:rsidR="00A91F42" w:rsidRPr="008A63C2" w:rsidRDefault="005B56AB" w:rsidP="00A9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  <w:r w:rsidR="00A91F42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Настоящее постановление вступает в силу с момента его </w:t>
      </w:r>
      <w:r w:rsidR="00D02984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>подписания</w:t>
      </w:r>
      <w:r w:rsidR="00A91F42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70843D89" w14:textId="5B12957A" w:rsidR="00A91F42" w:rsidRPr="008A63C2" w:rsidRDefault="005B56AB" w:rsidP="00A9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="00A91F42" w:rsidRPr="008A63C2">
        <w:rPr>
          <w:rFonts w:ascii="Times New Roman" w:eastAsia="Times New Roman" w:hAnsi="Times New Roman" w:cs="Times New Roman"/>
          <w:sz w:val="28"/>
          <w:szCs w:val="26"/>
          <w:lang w:eastAsia="ru-RU"/>
        </w:rPr>
        <w:t>. Контроль за исполнением настоящего постановления оставляю за собой.</w:t>
      </w:r>
    </w:p>
    <w:p w14:paraId="68257D4B" w14:textId="77777777" w:rsidR="00CF5A09" w:rsidRPr="008A63C2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8257D56" w14:textId="77777777" w:rsidR="00CF5A09" w:rsidRPr="008A63C2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BE4591A" w14:textId="38110B17" w:rsidR="005D0A73" w:rsidRPr="008A63C2" w:rsidRDefault="005D0A73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8257D57" w14:textId="77777777" w:rsidR="00CF5A09" w:rsidRPr="008A63C2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8257D58" w14:textId="77777777" w:rsidR="00CF5A09" w:rsidRPr="008A63C2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8A63C2" w14:paraId="68257D5D" w14:textId="77777777" w:rsidTr="00461308">
        <w:tc>
          <w:tcPr>
            <w:tcW w:w="5213" w:type="dxa"/>
            <w:shd w:val="clear" w:color="auto" w:fill="auto"/>
          </w:tcPr>
          <w:p w14:paraId="0FFE9721" w14:textId="77777777" w:rsidR="00272276" w:rsidRPr="008A63C2" w:rsidRDefault="00272276" w:rsidP="00272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</w:pPr>
            <w:r w:rsidRPr="008A63C2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 xml:space="preserve">Мэр городского округа </w:t>
            </w:r>
          </w:p>
          <w:p w14:paraId="68257D5A" w14:textId="34F89949" w:rsidR="00272276" w:rsidRPr="008A63C2" w:rsidRDefault="00272276" w:rsidP="00272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</w:pPr>
            <w:r w:rsidRPr="008A63C2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77777777" w:rsidR="00272276" w:rsidRPr="008A63C2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</w:pPr>
          </w:p>
          <w:p w14:paraId="68257D5C" w14:textId="042936F7" w:rsidR="00272276" w:rsidRPr="008A63C2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</w:pPr>
            <w:r w:rsidRPr="008A63C2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 xml:space="preserve">                                      В. А.</w:t>
            </w:r>
            <w:r w:rsidR="00D02984" w:rsidRPr="008A63C2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 xml:space="preserve"> </w:t>
            </w:r>
            <w:r w:rsidRPr="008A63C2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Иль</w:t>
            </w:r>
          </w:p>
        </w:tc>
      </w:tr>
    </w:tbl>
    <w:p w14:paraId="68257D5E" w14:textId="77777777" w:rsidR="00CF5A09" w:rsidRPr="008A63C2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2ED18BE" w14:textId="77777777" w:rsidR="005D0A73" w:rsidRPr="00CF5A09" w:rsidRDefault="005D0A73" w:rsidP="00CF5A09"/>
    <w:sectPr w:rsidR="005D0A73" w:rsidRPr="00CF5A09" w:rsidSect="008A63C2">
      <w:footerReference w:type="defaul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90724" w14:textId="77777777" w:rsidR="009249C8" w:rsidRDefault="009249C8" w:rsidP="00E654EF">
      <w:pPr>
        <w:spacing w:after="0" w:line="240" w:lineRule="auto"/>
      </w:pPr>
      <w:r>
        <w:separator/>
      </w:r>
    </w:p>
  </w:endnote>
  <w:endnote w:type="continuationSeparator" w:id="0">
    <w:p w14:paraId="07A1A87C" w14:textId="77777777" w:rsidR="009249C8" w:rsidRDefault="009249C8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57D68" w14:textId="77777777" w:rsidR="00E654EF" w:rsidRDefault="00841C24">
    <w:pPr>
      <w:pStyle w:val="aa"/>
    </w:pPr>
    <w:r>
      <w:rPr>
        <w:rFonts w:cs="Arial"/>
        <w:b/>
        <w:szCs w:val="18"/>
      </w:rPr>
      <w:t>5.14.31-734-п (п)/</w:t>
    </w:r>
    <w:proofErr w:type="gramStart"/>
    <w:r>
      <w:rPr>
        <w:rFonts w:cs="Arial"/>
        <w:b/>
        <w:szCs w:val="18"/>
      </w:rPr>
      <w:t>18</w:t>
    </w:r>
    <w:r w:rsidR="00E654EF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E654EF" w:rsidRPr="00C75F4B">
          <w:rPr>
            <w:rFonts w:cs="Arial"/>
            <w:szCs w:val="18"/>
          </w:rPr>
          <w:t xml:space="preserve"> </w:t>
        </w:r>
        <w:r w:rsidR="00E654EF" w:rsidRPr="0088654F">
          <w:rPr>
            <w:rFonts w:cs="Arial"/>
            <w:szCs w:val="18"/>
          </w:rPr>
          <w:t>Версия</w:t>
        </w:r>
        <w:proofErr w:type="gramEnd"/>
      </w:sdtContent>
    </w:sdt>
    <w:r w:rsidR="00E654EF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B67E6" w14:textId="77777777" w:rsidR="009249C8" w:rsidRDefault="009249C8" w:rsidP="00E654EF">
      <w:pPr>
        <w:spacing w:after="0" w:line="240" w:lineRule="auto"/>
      </w:pPr>
      <w:r>
        <w:separator/>
      </w:r>
    </w:p>
  </w:footnote>
  <w:footnote w:type="continuationSeparator" w:id="0">
    <w:p w14:paraId="7521F2A7" w14:textId="77777777" w:rsidR="009249C8" w:rsidRDefault="009249C8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141B"/>
    <w:rsid w:val="00003269"/>
    <w:rsid w:val="0001363C"/>
    <w:rsid w:val="000138C7"/>
    <w:rsid w:val="00031EE2"/>
    <w:rsid w:val="00032873"/>
    <w:rsid w:val="00044641"/>
    <w:rsid w:val="00050C75"/>
    <w:rsid w:val="0005630E"/>
    <w:rsid w:val="00066D2F"/>
    <w:rsid w:val="00072FC8"/>
    <w:rsid w:val="0007351A"/>
    <w:rsid w:val="00082885"/>
    <w:rsid w:val="000849E3"/>
    <w:rsid w:val="00097CFC"/>
    <w:rsid w:val="000A38BD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C118D"/>
    <w:rsid w:val="001D0479"/>
    <w:rsid w:val="001D0B63"/>
    <w:rsid w:val="001D3094"/>
    <w:rsid w:val="001E6CED"/>
    <w:rsid w:val="001E7015"/>
    <w:rsid w:val="001F0E1B"/>
    <w:rsid w:val="001F6A2D"/>
    <w:rsid w:val="001F7183"/>
    <w:rsid w:val="00201244"/>
    <w:rsid w:val="002056D6"/>
    <w:rsid w:val="0023005A"/>
    <w:rsid w:val="00240218"/>
    <w:rsid w:val="002428D4"/>
    <w:rsid w:val="002456E6"/>
    <w:rsid w:val="00252408"/>
    <w:rsid w:val="00257380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2E20"/>
    <w:rsid w:val="002C6A59"/>
    <w:rsid w:val="002D49CA"/>
    <w:rsid w:val="002E23E2"/>
    <w:rsid w:val="002E2762"/>
    <w:rsid w:val="00306058"/>
    <w:rsid w:val="00327448"/>
    <w:rsid w:val="00340B7E"/>
    <w:rsid w:val="00347972"/>
    <w:rsid w:val="00353324"/>
    <w:rsid w:val="003613E9"/>
    <w:rsid w:val="0036724D"/>
    <w:rsid w:val="0036793A"/>
    <w:rsid w:val="003702F1"/>
    <w:rsid w:val="0039240A"/>
    <w:rsid w:val="003A1042"/>
    <w:rsid w:val="003B25A2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C0AFF"/>
    <w:rsid w:val="004D368A"/>
    <w:rsid w:val="004E378E"/>
    <w:rsid w:val="004E464D"/>
    <w:rsid w:val="005160C7"/>
    <w:rsid w:val="005322EB"/>
    <w:rsid w:val="00535A8D"/>
    <w:rsid w:val="00545CA1"/>
    <w:rsid w:val="0054673C"/>
    <w:rsid w:val="00553763"/>
    <w:rsid w:val="00562024"/>
    <w:rsid w:val="0056253A"/>
    <w:rsid w:val="00566FA7"/>
    <w:rsid w:val="00567EC1"/>
    <w:rsid w:val="00582574"/>
    <w:rsid w:val="00582D5F"/>
    <w:rsid w:val="005A0D8A"/>
    <w:rsid w:val="005B56AB"/>
    <w:rsid w:val="005C01FB"/>
    <w:rsid w:val="005D0A73"/>
    <w:rsid w:val="005E3926"/>
    <w:rsid w:val="00610546"/>
    <w:rsid w:val="00623CB1"/>
    <w:rsid w:val="00647038"/>
    <w:rsid w:val="00651506"/>
    <w:rsid w:val="00656CFF"/>
    <w:rsid w:val="00664653"/>
    <w:rsid w:val="00665C90"/>
    <w:rsid w:val="00690114"/>
    <w:rsid w:val="0069291C"/>
    <w:rsid w:val="006A0F74"/>
    <w:rsid w:val="006B17CF"/>
    <w:rsid w:val="006B454D"/>
    <w:rsid w:val="006D1697"/>
    <w:rsid w:val="006D65AF"/>
    <w:rsid w:val="006D7FD3"/>
    <w:rsid w:val="006E0405"/>
    <w:rsid w:val="006E2477"/>
    <w:rsid w:val="006E35BB"/>
    <w:rsid w:val="006F4F55"/>
    <w:rsid w:val="006F5291"/>
    <w:rsid w:val="006F593E"/>
    <w:rsid w:val="007226D8"/>
    <w:rsid w:val="00724032"/>
    <w:rsid w:val="007267C1"/>
    <w:rsid w:val="00740228"/>
    <w:rsid w:val="007435B8"/>
    <w:rsid w:val="00743D10"/>
    <w:rsid w:val="007511F8"/>
    <w:rsid w:val="00751CE8"/>
    <w:rsid w:val="00773DED"/>
    <w:rsid w:val="00790978"/>
    <w:rsid w:val="00796AAA"/>
    <w:rsid w:val="007C21C6"/>
    <w:rsid w:val="007C5568"/>
    <w:rsid w:val="007C5D4D"/>
    <w:rsid w:val="007D059C"/>
    <w:rsid w:val="007D78EE"/>
    <w:rsid w:val="007E72B9"/>
    <w:rsid w:val="007E7678"/>
    <w:rsid w:val="007F57D1"/>
    <w:rsid w:val="007F75CC"/>
    <w:rsid w:val="008057D5"/>
    <w:rsid w:val="00810C35"/>
    <w:rsid w:val="0081533D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A63C2"/>
    <w:rsid w:val="008B0DB8"/>
    <w:rsid w:val="008B452A"/>
    <w:rsid w:val="008D2BCE"/>
    <w:rsid w:val="008D2EA7"/>
    <w:rsid w:val="008E4397"/>
    <w:rsid w:val="008F2091"/>
    <w:rsid w:val="00900540"/>
    <w:rsid w:val="00901948"/>
    <w:rsid w:val="00901C12"/>
    <w:rsid w:val="00905D5A"/>
    <w:rsid w:val="00910D1C"/>
    <w:rsid w:val="0091467E"/>
    <w:rsid w:val="009158D7"/>
    <w:rsid w:val="009249C8"/>
    <w:rsid w:val="00926DA9"/>
    <w:rsid w:val="00932A87"/>
    <w:rsid w:val="00933D1E"/>
    <w:rsid w:val="009426EE"/>
    <w:rsid w:val="0095482A"/>
    <w:rsid w:val="00963B34"/>
    <w:rsid w:val="00964D73"/>
    <w:rsid w:val="00980BEC"/>
    <w:rsid w:val="0098151E"/>
    <w:rsid w:val="00991668"/>
    <w:rsid w:val="00996BF3"/>
    <w:rsid w:val="009978E2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2711D"/>
    <w:rsid w:val="00A27167"/>
    <w:rsid w:val="00A36993"/>
    <w:rsid w:val="00A40749"/>
    <w:rsid w:val="00A44B61"/>
    <w:rsid w:val="00A51830"/>
    <w:rsid w:val="00A5403A"/>
    <w:rsid w:val="00A652D1"/>
    <w:rsid w:val="00A73AEB"/>
    <w:rsid w:val="00A760B1"/>
    <w:rsid w:val="00A91F42"/>
    <w:rsid w:val="00A9470D"/>
    <w:rsid w:val="00A95A59"/>
    <w:rsid w:val="00A97B4E"/>
    <w:rsid w:val="00AA4DE1"/>
    <w:rsid w:val="00AA52BC"/>
    <w:rsid w:val="00AA5D90"/>
    <w:rsid w:val="00AB26B1"/>
    <w:rsid w:val="00AB621F"/>
    <w:rsid w:val="00AB7856"/>
    <w:rsid w:val="00AC271F"/>
    <w:rsid w:val="00AC68E9"/>
    <w:rsid w:val="00AD5492"/>
    <w:rsid w:val="00AE1846"/>
    <w:rsid w:val="00AF246D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3AEE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2984"/>
    <w:rsid w:val="00D06931"/>
    <w:rsid w:val="00D11580"/>
    <w:rsid w:val="00D17CB7"/>
    <w:rsid w:val="00D25744"/>
    <w:rsid w:val="00D32FEA"/>
    <w:rsid w:val="00D40971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25263"/>
    <w:rsid w:val="00E252CB"/>
    <w:rsid w:val="00E2711D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74593"/>
    <w:rsid w:val="00F7697A"/>
    <w:rsid w:val="00F807DA"/>
    <w:rsid w:val="00F865D6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F038E"/>
    <w:rsid w:val="00FF36DC"/>
    <w:rsid w:val="00FF3D7A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078DFE-0906-473E-8F25-5DE435A00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13</cp:revision>
  <cp:lastPrinted>2020-02-11T05:13:00Z</cp:lastPrinted>
  <dcterms:created xsi:type="dcterms:W3CDTF">2018-10-29T06:12:00Z</dcterms:created>
  <dcterms:modified xsi:type="dcterms:W3CDTF">2020-02-11T05:14:00Z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